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90.61.017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Дюмина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дороги от админ. границы г. Бердянск по Мариупольскому шоссе (блокпост Военный городок) до пересечения с федеральной трассой Р-280 "Новороссия" Ростов-на-Дону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05:50; 06:30; 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нет; 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нет; 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12:15; 12:45; 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